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39CA" w:rsidRPr="00F833B8" w:rsidRDefault="008C39CA">
      <w:pPr>
        <w:rPr>
          <w:rFonts w:ascii="Sylfaen" w:hAnsi="Sylfaen"/>
          <w:b/>
          <w:lang w:val="ka-GE"/>
        </w:rPr>
      </w:pPr>
      <w:r w:rsidRPr="00F833B8">
        <w:rPr>
          <w:rFonts w:ascii="Sylfaen" w:hAnsi="Sylfaen"/>
          <w:b/>
          <w:noProof/>
        </w:rPr>
        <w:drawing>
          <wp:anchor distT="0" distB="0" distL="114300" distR="114300" simplePos="0" relativeHeight="251659264" behindDoc="0" locked="0" layoutInCell="1" allowOverlap="1" wp14:anchorId="66E3EA11" wp14:editId="50977799">
            <wp:simplePos x="0" y="0"/>
            <wp:positionH relativeFrom="margin">
              <wp:align>left</wp:align>
            </wp:positionH>
            <wp:positionV relativeFrom="paragraph">
              <wp:posOffset>301625</wp:posOffset>
            </wp:positionV>
            <wp:extent cx="2075180" cy="2766060"/>
            <wp:effectExtent l="0" t="0" r="1270" b="0"/>
            <wp:wrapSquare wrapText="bothSides"/>
            <wp:docPr id="4" name="Picture 4" descr="\\wss02\Home$\rburdiladze\Desktop\IMG_20220603_115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20603_1156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833B8">
        <w:rPr>
          <w:rFonts w:ascii="Sylfaen" w:hAnsi="Sylfaen"/>
          <w:b/>
          <w:lang w:val="ka-GE"/>
        </w:rPr>
        <w:t>აგს „გონიო“ სატრანსფორმატორო ქვესადგური</w:t>
      </w:r>
    </w:p>
    <w:p w:rsidR="008C39CA" w:rsidRDefault="008C39CA">
      <w:pPr>
        <w:rPr>
          <w:rFonts w:ascii="Sylfaen" w:hAnsi="Sylfaen"/>
          <w:lang w:val="ka-GE"/>
        </w:rPr>
      </w:pPr>
      <w:r w:rsidRPr="008C39CA">
        <w:rPr>
          <w:rFonts w:ascii="Sylfaen" w:hAnsi="Sylfaen"/>
          <w:noProof/>
        </w:rPr>
        <w:drawing>
          <wp:inline distT="0" distB="0" distL="0" distR="0" wp14:anchorId="61764D02" wp14:editId="12752484">
            <wp:extent cx="2051739" cy="2735058"/>
            <wp:effectExtent l="0" t="0" r="5715" b="8255"/>
            <wp:docPr id="5" name="Picture 5" descr="\\wss02\Home$\rburdiladze\Desktop\IMG_20220603_115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20603_1155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116" cy="2748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</w:r>
      <w:r w:rsidR="00F833B8">
        <w:rPr>
          <w:rFonts w:ascii="Sylfaen" w:hAnsi="Sylfaen"/>
          <w:lang w:val="ka-GE"/>
        </w:rPr>
        <w:t>1.სატრანსფორმატორო ქვესადგური შესაღებია ანტიკოროზიული საღებავით.</w:t>
      </w:r>
    </w:p>
    <w:p w:rsidR="00F833B8" w:rsidRDefault="00F833B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2.ქვესადგურზე გასაკეთებელია წარწერები. და უსაბრთხოების პლაკატები.</w:t>
      </w:r>
    </w:p>
    <w:p w:rsidR="008C39CA" w:rsidRDefault="00F833B8">
      <w:pPr>
        <w:rPr>
          <w:rFonts w:ascii="Sylfaen" w:hAnsi="Sylfaen"/>
          <w:lang w:val="ka-GE"/>
        </w:rPr>
      </w:pPr>
      <w:r w:rsidRPr="008C39CA">
        <w:rPr>
          <w:rFonts w:ascii="Sylfaen" w:hAnsi="Sylfaen"/>
          <w:noProof/>
        </w:rPr>
        <w:drawing>
          <wp:anchor distT="0" distB="0" distL="114300" distR="114300" simplePos="0" relativeHeight="251661312" behindDoc="0" locked="0" layoutInCell="1" allowOverlap="1" wp14:anchorId="28AEC8D3" wp14:editId="545B0DAF">
            <wp:simplePos x="0" y="0"/>
            <wp:positionH relativeFrom="margin">
              <wp:align>left</wp:align>
            </wp:positionH>
            <wp:positionV relativeFrom="paragraph">
              <wp:posOffset>23965</wp:posOffset>
            </wp:positionV>
            <wp:extent cx="1747520" cy="2377440"/>
            <wp:effectExtent l="0" t="0" r="5080" b="3810"/>
            <wp:wrapSquare wrapText="bothSides"/>
            <wp:docPr id="7" name="Picture 7" descr="\\wss02\Home$\rburdiladze\Desktop\IMG_20220603_115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603_1157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752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C39CA">
        <w:rPr>
          <w:rFonts w:ascii="Sylfaen" w:hAnsi="Sylfaen"/>
          <w:noProof/>
        </w:rPr>
        <w:drawing>
          <wp:inline distT="0" distB="0" distL="0" distR="0" wp14:anchorId="35C96E6E" wp14:editId="0B9E33C0">
            <wp:extent cx="1687195" cy="2368346"/>
            <wp:effectExtent l="0" t="0" r="8255" b="0"/>
            <wp:docPr id="2" name="Picture 2" descr="\\wss02\Home$\rburdiladze\Desktop\IMG_20220603_115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603_1156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521" cy="2389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39CA">
        <w:rPr>
          <w:rFonts w:ascii="Sylfaen" w:hAnsi="Sylfaen"/>
          <w:noProof/>
        </w:rPr>
        <w:drawing>
          <wp:inline distT="0" distB="0" distL="0" distR="0" wp14:anchorId="23F2F076" wp14:editId="39FFAD05">
            <wp:extent cx="1783080" cy="2400777"/>
            <wp:effectExtent l="0" t="0" r="7620" b="0"/>
            <wp:docPr id="3" name="Picture 3" descr="\\wss02\Home$\rburdiladze\Desktop\IMG_20220603_115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603_1157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068" cy="241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3B8" w:rsidRPr="00F833B8" w:rsidRDefault="00F833B8" w:rsidP="00F833B8">
      <w:pPr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3.</w:t>
      </w:r>
      <w:r w:rsidRPr="00F833B8">
        <w:rPr>
          <w:rFonts w:ascii="Sylfaen" w:hAnsi="Sylfaen" w:cs="Sylfaen"/>
          <w:lang w:val="ka-GE"/>
        </w:rPr>
        <w:t>მაღალი</w:t>
      </w:r>
      <w:r w:rsidRPr="00F833B8">
        <w:rPr>
          <w:rFonts w:ascii="Sylfaen" w:hAnsi="Sylfaen"/>
          <w:lang w:val="ka-GE"/>
        </w:rPr>
        <w:t xml:space="preserve"> ძაბვის მხარე ტექნიკურად გამართულია. შესაცვლელია კუსტარული მცველები კალიბრული მცველებით.</w:t>
      </w:r>
    </w:p>
    <w:p w:rsidR="00F833B8" w:rsidRDefault="00F833B8" w:rsidP="00F833B8">
      <w:pPr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4.</w:t>
      </w:r>
      <w:r w:rsidRPr="00F833B8">
        <w:rPr>
          <w:rFonts w:ascii="Sylfaen" w:hAnsi="Sylfaen" w:cs="Sylfaen"/>
          <w:lang w:val="ka-GE"/>
        </w:rPr>
        <w:t>ქვესადგურში</w:t>
      </w:r>
      <w:r w:rsidRPr="00F833B8">
        <w:rPr>
          <w:rFonts w:ascii="Sylfaen" w:hAnsi="Sylfaen"/>
          <w:lang w:val="ka-GE"/>
        </w:rPr>
        <w:t xml:space="preserve">  უსაბრთხოების კარებები დასამონტაჟებელია.</w:t>
      </w:r>
    </w:p>
    <w:p w:rsidR="000C6367" w:rsidRDefault="000C6367" w:rsidP="00F833B8">
      <w:pPr>
        <w:rPr>
          <w:rFonts w:ascii="Sylfaen" w:hAnsi="Sylfaen"/>
          <w:lang w:val="ka-GE"/>
        </w:rPr>
      </w:pPr>
      <w:r w:rsidRPr="000C6367">
        <w:rPr>
          <w:rFonts w:ascii="Sylfaen" w:hAnsi="Sylfaen"/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9483DB7" wp14:editId="33743E78">
            <wp:simplePos x="0" y="0"/>
            <wp:positionH relativeFrom="column">
              <wp:posOffset>333955</wp:posOffset>
            </wp:positionH>
            <wp:positionV relativeFrom="paragraph">
              <wp:posOffset>-166</wp:posOffset>
            </wp:positionV>
            <wp:extent cx="2659270" cy="3544925"/>
            <wp:effectExtent l="0" t="0" r="8255" b="0"/>
            <wp:wrapSquare wrapText="bothSides"/>
            <wp:docPr id="8" name="Picture 8" descr="\\wss02\Home$\rburdiladze\Desktop\IMG_20220603_115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20603_1158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270" cy="354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C6367">
        <w:rPr>
          <w:rFonts w:ascii="Sylfaen" w:hAnsi="Sylfaen"/>
          <w:noProof/>
        </w:rPr>
        <w:drawing>
          <wp:inline distT="0" distB="0" distL="0" distR="0" wp14:anchorId="34F3E4E5" wp14:editId="0BA10601">
            <wp:extent cx="2665648" cy="3553427"/>
            <wp:effectExtent l="0" t="0" r="1905" b="0"/>
            <wp:docPr id="9" name="Picture 9" descr="\\wss02\Home$\rburdiladze\Desktop\IMG_20220603_11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IMG_20220603_11581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111" cy="3575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  <w:t>5.ტრანსფორმატორი ტექნიკურად გამართულ მდგომარეობაშია.</w:t>
      </w:r>
    </w:p>
    <w:p w:rsidR="000C6367" w:rsidRDefault="000C6367" w:rsidP="00F833B8">
      <w:pPr>
        <w:rPr>
          <w:rFonts w:ascii="Sylfaen" w:hAnsi="Sylfaen"/>
          <w:lang w:val="ka-GE"/>
        </w:rPr>
      </w:pPr>
      <w:r w:rsidRPr="000C6367">
        <w:rPr>
          <w:rFonts w:ascii="Sylfaen" w:hAnsi="Sylfaen"/>
          <w:noProof/>
        </w:rPr>
        <w:drawing>
          <wp:inline distT="0" distB="0" distL="0" distR="0">
            <wp:extent cx="2588342" cy="3450376"/>
            <wp:effectExtent l="0" t="0" r="2540" b="0"/>
            <wp:docPr id="11" name="Picture 11" descr="\\wss02\Home$\rburdiladze\Desktop\IMG_20220603_115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wss02\Home$\rburdiladze\Desktop\IMG_20220603_1159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804" cy="3461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6367">
        <w:rPr>
          <w:rFonts w:ascii="Sylfaen" w:hAnsi="Sylfaen"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4142</wp:posOffset>
            </wp:positionV>
            <wp:extent cx="2586990" cy="3448685"/>
            <wp:effectExtent l="0" t="0" r="3810" b="0"/>
            <wp:wrapSquare wrapText="bothSides"/>
            <wp:docPr id="10" name="Picture 10" descr="\\wss02\Home$\rburdiladze\Desktop\IMG_20220603_115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wss02\Home$\rburdiladze\Desktop\IMG_20220603_11593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990" cy="344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ylfaen" w:hAnsi="Sylfaen"/>
          <w:lang w:val="ka-GE"/>
        </w:rPr>
        <w:br w:type="textWrapping" w:clear="all"/>
        <w:t>6.დაბალი ძაბვის მხარე ტექნიკურად გამართულ მდგომარეობაშია.</w:t>
      </w:r>
      <w:bookmarkStart w:id="0" w:name="_GoBack"/>
      <w:bookmarkEnd w:id="0"/>
    </w:p>
    <w:p w:rsidR="00F833B8" w:rsidRPr="00F833B8" w:rsidRDefault="00F833B8" w:rsidP="00F833B8">
      <w:pPr>
        <w:rPr>
          <w:rFonts w:ascii="Sylfaen" w:hAnsi="Sylfaen"/>
          <w:lang w:val="ka-GE"/>
        </w:rPr>
      </w:pPr>
    </w:p>
    <w:p w:rsidR="00F833B8" w:rsidRDefault="00F833B8" w:rsidP="00F833B8">
      <w:pPr>
        <w:tabs>
          <w:tab w:val="left" w:pos="664"/>
        </w:tabs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ab/>
      </w:r>
      <w:r>
        <w:rPr>
          <w:rFonts w:ascii="Sylfaen" w:hAnsi="Sylfaen"/>
          <w:lang w:val="ka-GE"/>
        </w:rPr>
        <w:br w:type="textWrapping" w:clear="all"/>
      </w:r>
    </w:p>
    <w:p w:rsidR="00F833B8" w:rsidRPr="008C39CA" w:rsidRDefault="00F833B8" w:rsidP="00F833B8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Default="008C39CA">
      <w:pPr>
        <w:rPr>
          <w:rFonts w:ascii="Sylfaen" w:hAnsi="Sylfaen"/>
          <w:lang w:val="ka-GE"/>
        </w:rPr>
      </w:pPr>
    </w:p>
    <w:p w:rsidR="008C39CA" w:rsidRPr="008C39CA" w:rsidRDefault="008C39CA" w:rsidP="008C39CA">
      <w:pPr>
        <w:rPr>
          <w:rFonts w:ascii="Sylfaen" w:hAnsi="Sylfaen"/>
          <w:lang w:val="ka-GE"/>
        </w:rPr>
      </w:pPr>
    </w:p>
    <w:sectPr w:rsidR="008C39CA" w:rsidRPr="008C39C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33B8" w:rsidRDefault="00F833B8" w:rsidP="00F833B8">
      <w:pPr>
        <w:spacing w:after="0" w:line="240" w:lineRule="auto"/>
      </w:pPr>
      <w:r>
        <w:separator/>
      </w:r>
    </w:p>
  </w:endnote>
  <w:endnote w:type="continuationSeparator" w:id="0">
    <w:p w:rsidR="00F833B8" w:rsidRDefault="00F833B8" w:rsidP="00F833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33B8" w:rsidRDefault="00F833B8" w:rsidP="00F833B8">
      <w:pPr>
        <w:spacing w:after="0" w:line="240" w:lineRule="auto"/>
      </w:pPr>
      <w:r>
        <w:separator/>
      </w:r>
    </w:p>
  </w:footnote>
  <w:footnote w:type="continuationSeparator" w:id="0">
    <w:p w:rsidR="00F833B8" w:rsidRDefault="00F833B8" w:rsidP="00F833B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A993A4E"/>
    <w:multiLevelType w:val="hybridMultilevel"/>
    <w:tmpl w:val="FF3ADD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39CA"/>
    <w:rsid w:val="000C6367"/>
    <w:rsid w:val="008C39CA"/>
    <w:rsid w:val="0093145F"/>
    <w:rsid w:val="00F833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E1ECCC"/>
  <w15:chartTrackingRefBased/>
  <w15:docId w15:val="{21CB5143-CEF8-4EC3-9694-2A0EA6D4F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C39C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833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33B8"/>
  </w:style>
  <w:style w:type="paragraph" w:styleId="Footer">
    <w:name w:val="footer"/>
    <w:basedOn w:val="Normal"/>
    <w:link w:val="FooterChar"/>
    <w:uiPriority w:val="99"/>
    <w:unhideWhenUsed/>
    <w:rsid w:val="00F833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33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8F3F42A4</Template>
  <TotalTime>29</TotalTime>
  <Pages>3</Pages>
  <Words>69</Words>
  <Characters>397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1</cp:revision>
  <dcterms:created xsi:type="dcterms:W3CDTF">2022-06-08T06:16:00Z</dcterms:created>
  <dcterms:modified xsi:type="dcterms:W3CDTF">2022-06-08T06:45:00Z</dcterms:modified>
</cp:coreProperties>
</file>